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Default="00EF656A" w:rsidP="00DA79CB">
      <w:pPr>
        <w:jc w:val="center"/>
      </w:pPr>
      <w:r>
        <w:t>Chapter 6 – Quadrilaterals</w:t>
      </w:r>
      <w:r w:rsidR="00DA79CB">
        <w:t xml:space="preserve"> Notes</w:t>
      </w:r>
    </w:p>
    <w:p w:rsidR="00EF656A" w:rsidRDefault="00EF656A">
      <w:r>
        <w:t>Angles of Polygons</w:t>
      </w:r>
    </w:p>
    <w:p w:rsidR="0056150B" w:rsidRDefault="0056150B" w:rsidP="0056150B">
      <w:pPr>
        <w:pStyle w:val="ListParagraph"/>
        <w:numPr>
          <w:ilvl w:val="0"/>
          <w:numId w:val="1"/>
        </w:numPr>
      </w:pPr>
      <w:r>
        <w:t>Interior Angle Sum Theorem</w:t>
      </w:r>
    </w:p>
    <w:p w:rsidR="0056150B" w:rsidRDefault="0056150B" w:rsidP="0056150B">
      <w:pPr>
        <w:pStyle w:val="ListParagraph"/>
        <w:numPr>
          <w:ilvl w:val="1"/>
          <w:numId w:val="1"/>
        </w:numPr>
      </w:pPr>
      <w:r>
        <w:t xml:space="preserve">If a convex polygon has </w:t>
      </w:r>
      <w:r>
        <w:rPr>
          <w:i/>
          <w:iCs/>
        </w:rPr>
        <w:t>n</w:t>
      </w:r>
      <w:r>
        <w:t xml:space="preserve"> sides and S is the sum of the measures of its interior angles, then S=180(n-2)</w:t>
      </w:r>
    </w:p>
    <w:p w:rsidR="0056150B" w:rsidRDefault="0056150B" w:rsidP="0056150B">
      <w:pPr>
        <w:pStyle w:val="ListParagraph"/>
        <w:numPr>
          <w:ilvl w:val="1"/>
          <w:numId w:val="1"/>
        </w:numPr>
      </w:pPr>
      <w:r>
        <w:t>Used to find the measure of each interior angle in a regular polygon</w:t>
      </w:r>
    </w:p>
    <w:p w:rsidR="0056150B" w:rsidRDefault="0056150B" w:rsidP="0056150B">
      <w:pPr>
        <w:pStyle w:val="ListParagraph"/>
        <w:numPr>
          <w:ilvl w:val="1"/>
          <w:numId w:val="1"/>
        </w:numPr>
      </w:pPr>
      <w:r>
        <w:t>Used to find number of sides in a polygon if sum of interior angle measures is known.</w:t>
      </w:r>
    </w:p>
    <w:p w:rsidR="0056150B" w:rsidRDefault="0056150B" w:rsidP="0056150B">
      <w:pPr>
        <w:pStyle w:val="ListParagraph"/>
        <w:numPr>
          <w:ilvl w:val="0"/>
          <w:numId w:val="1"/>
        </w:numPr>
      </w:pPr>
      <w:r>
        <w:t>Exterior Angle Theorem</w:t>
      </w:r>
    </w:p>
    <w:p w:rsidR="0056150B" w:rsidRDefault="0056150B" w:rsidP="0056150B">
      <w:pPr>
        <w:pStyle w:val="ListParagraph"/>
        <w:numPr>
          <w:ilvl w:val="1"/>
          <w:numId w:val="1"/>
        </w:numPr>
      </w:pPr>
      <w:r>
        <w:t>Sum of Exterior angles of convex polygon is always 360 degrees</w:t>
      </w:r>
    </w:p>
    <w:p w:rsidR="00EF656A" w:rsidRDefault="00EF656A">
      <w:r>
        <w:t>Parallelograms</w:t>
      </w:r>
    </w:p>
    <w:p w:rsidR="0056150B" w:rsidRDefault="0056150B" w:rsidP="0056150B">
      <w:pPr>
        <w:pStyle w:val="ListParagraph"/>
        <w:numPr>
          <w:ilvl w:val="0"/>
          <w:numId w:val="2"/>
        </w:numPr>
      </w:pPr>
      <w:r>
        <w:t>Quadrilateral with both pairs of opposite sides parallel</w:t>
      </w:r>
    </w:p>
    <w:p w:rsidR="0056150B" w:rsidRDefault="0056150B" w:rsidP="0056150B">
      <w:pPr>
        <w:pStyle w:val="ListParagraph"/>
        <w:numPr>
          <w:ilvl w:val="0"/>
          <w:numId w:val="2"/>
        </w:numPr>
      </w:pPr>
      <w:r>
        <w:t>Opposite sides are congruent</w:t>
      </w:r>
    </w:p>
    <w:p w:rsidR="0056150B" w:rsidRDefault="0056150B" w:rsidP="0056150B">
      <w:pPr>
        <w:pStyle w:val="ListParagraph"/>
        <w:numPr>
          <w:ilvl w:val="0"/>
          <w:numId w:val="2"/>
        </w:numPr>
      </w:pPr>
      <w:r>
        <w:t>Opposite angles of a parallelogram are congruent</w:t>
      </w:r>
    </w:p>
    <w:p w:rsidR="0056150B" w:rsidRDefault="0056150B" w:rsidP="0056150B">
      <w:pPr>
        <w:pStyle w:val="ListParagraph"/>
        <w:numPr>
          <w:ilvl w:val="0"/>
          <w:numId w:val="2"/>
        </w:numPr>
      </w:pPr>
      <w:r>
        <w:t>Consecutive angles are supplementary</w:t>
      </w:r>
    </w:p>
    <w:p w:rsidR="0056150B" w:rsidRDefault="0056150B" w:rsidP="0056150B">
      <w:pPr>
        <w:pStyle w:val="ListParagraph"/>
        <w:numPr>
          <w:ilvl w:val="0"/>
          <w:numId w:val="2"/>
        </w:numPr>
      </w:pPr>
      <w:r>
        <w:t>If parallelogram has one right angle, it has four right angles</w:t>
      </w:r>
    </w:p>
    <w:p w:rsidR="0056150B" w:rsidRDefault="0056150B" w:rsidP="0056150B">
      <w:pPr>
        <w:pStyle w:val="ListParagraph"/>
        <w:numPr>
          <w:ilvl w:val="0"/>
          <w:numId w:val="2"/>
        </w:numPr>
      </w:pPr>
      <w:r>
        <w:t>Diagonals of a parallelogram bisect each other and each diagonal separates parallelogram into two congruent triangles</w:t>
      </w:r>
    </w:p>
    <w:p w:rsidR="00EF656A" w:rsidRDefault="00EF656A">
      <w:r>
        <w:t>Tests for Parallelograms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If both pairs of opposite sides of a quadrilateral are congruent, then the quadrilateral is a parallelogram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If the diagonals of a quadrilateral bisect each other, the quadrilateral is a parallelogram.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If one pair of opposite sides of a quadrilateral is both parallel and congruent, then it is a parallelogram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If quadrilateral is graphed on coordinate plane, to find if parallelogram can use:</w:t>
      </w:r>
    </w:p>
    <w:p w:rsidR="0056150B" w:rsidRDefault="0056150B" w:rsidP="0056150B">
      <w:pPr>
        <w:pStyle w:val="ListParagraph"/>
        <w:numPr>
          <w:ilvl w:val="1"/>
          <w:numId w:val="3"/>
        </w:numPr>
      </w:pPr>
      <w:r>
        <w:t>Distance Formula</w:t>
      </w:r>
    </w:p>
    <w:p w:rsidR="0056150B" w:rsidRDefault="0056150B" w:rsidP="0056150B">
      <w:pPr>
        <w:pStyle w:val="ListParagraph"/>
        <w:numPr>
          <w:ilvl w:val="2"/>
          <w:numId w:val="3"/>
        </w:numPr>
      </w:pPr>
      <w:r>
        <w:t>Tests opposite sides for congruence</w:t>
      </w:r>
    </w:p>
    <w:p w:rsidR="0056150B" w:rsidRDefault="0056150B" w:rsidP="0056150B">
      <w:pPr>
        <w:pStyle w:val="ListParagraph"/>
        <w:numPr>
          <w:ilvl w:val="1"/>
          <w:numId w:val="3"/>
        </w:numPr>
      </w:pPr>
      <w:r>
        <w:t>Slope Formula</w:t>
      </w:r>
    </w:p>
    <w:p w:rsidR="0056150B" w:rsidRDefault="0056150B" w:rsidP="0056150B">
      <w:pPr>
        <w:pStyle w:val="ListParagraph"/>
        <w:numPr>
          <w:ilvl w:val="2"/>
          <w:numId w:val="3"/>
        </w:numPr>
      </w:pPr>
      <w:r>
        <w:t>Determines if opposite sides are parallel</w:t>
      </w:r>
    </w:p>
    <w:p w:rsidR="00EF656A" w:rsidRDefault="00EF656A"/>
    <w:p w:rsidR="00EF656A" w:rsidRDefault="00EF656A" w:rsidP="00EF656A">
      <w:r>
        <w:t>Mid Chapter Quiz</w:t>
      </w:r>
    </w:p>
    <w:p w:rsidR="00EF656A" w:rsidRDefault="00EF656A" w:rsidP="00EF656A"/>
    <w:p w:rsidR="00EF656A" w:rsidRDefault="00EF656A" w:rsidP="00EF656A">
      <w:r>
        <w:t>Rectangles</w:t>
      </w:r>
    </w:p>
    <w:p w:rsidR="0056150B" w:rsidRDefault="0056150B" w:rsidP="0056150B">
      <w:pPr>
        <w:pStyle w:val="ListParagraph"/>
        <w:numPr>
          <w:ilvl w:val="0"/>
          <w:numId w:val="4"/>
        </w:numPr>
      </w:pPr>
      <w:r>
        <w:t>Quadrilateral with 4 right angles</w:t>
      </w:r>
    </w:p>
    <w:p w:rsidR="0056150B" w:rsidRDefault="0056150B" w:rsidP="0056150B">
      <w:pPr>
        <w:pStyle w:val="ListParagraph"/>
        <w:numPr>
          <w:ilvl w:val="0"/>
          <w:numId w:val="4"/>
        </w:numPr>
      </w:pPr>
      <w:r>
        <w:t>Both pairs of opposite sides are congruent, so same properties of a parallelogram</w:t>
      </w:r>
    </w:p>
    <w:p w:rsidR="0056150B" w:rsidRDefault="0056150B" w:rsidP="0056150B">
      <w:pPr>
        <w:pStyle w:val="ListParagraph"/>
        <w:numPr>
          <w:ilvl w:val="0"/>
          <w:numId w:val="4"/>
        </w:numPr>
      </w:pPr>
      <w:r>
        <w:lastRenderedPageBreak/>
        <w:t>Extra, special properties:</w:t>
      </w:r>
    </w:p>
    <w:p w:rsidR="0056150B" w:rsidRDefault="0056150B" w:rsidP="0056150B">
      <w:pPr>
        <w:pStyle w:val="ListParagraph"/>
        <w:numPr>
          <w:ilvl w:val="1"/>
          <w:numId w:val="4"/>
        </w:numPr>
      </w:pPr>
      <w:r>
        <w:t>Diagonals are congruent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If quadrilateral is graphed on coordinate plane, to find if parallelogram can use:</w:t>
      </w:r>
    </w:p>
    <w:p w:rsidR="0056150B" w:rsidRDefault="0056150B" w:rsidP="0056150B">
      <w:pPr>
        <w:pStyle w:val="ListParagraph"/>
        <w:numPr>
          <w:ilvl w:val="1"/>
          <w:numId w:val="3"/>
        </w:numPr>
      </w:pPr>
      <w:r>
        <w:t>Distance Formula</w:t>
      </w:r>
    </w:p>
    <w:p w:rsidR="0056150B" w:rsidRDefault="0056150B" w:rsidP="0056150B">
      <w:pPr>
        <w:pStyle w:val="ListParagraph"/>
        <w:numPr>
          <w:ilvl w:val="2"/>
          <w:numId w:val="3"/>
        </w:numPr>
      </w:pPr>
      <w:r>
        <w:t>Calculate measures of diagonals, if congruent than is rectangle</w:t>
      </w:r>
    </w:p>
    <w:p w:rsidR="0056150B" w:rsidRDefault="0056150B" w:rsidP="0056150B">
      <w:pPr>
        <w:pStyle w:val="ListParagraph"/>
        <w:numPr>
          <w:ilvl w:val="1"/>
          <w:numId w:val="3"/>
        </w:numPr>
      </w:pPr>
      <w:r>
        <w:t>Slope Formula</w:t>
      </w:r>
    </w:p>
    <w:p w:rsidR="0056150B" w:rsidRDefault="0056150B" w:rsidP="0056150B">
      <w:pPr>
        <w:pStyle w:val="ListParagraph"/>
        <w:numPr>
          <w:ilvl w:val="2"/>
          <w:numId w:val="4"/>
        </w:numPr>
      </w:pPr>
      <w:r>
        <w:t>Determines if consecutive sides perpendicular, if yes, then rectangle</w:t>
      </w:r>
    </w:p>
    <w:p w:rsidR="00EF656A" w:rsidRDefault="00EF656A" w:rsidP="00EF656A">
      <w:r>
        <w:t>Rhombi and Squares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Quadrilateral with all four sides congruent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Opposite sides congruent, rhombus is a parallelogram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All properties of parallelograms apply to rhombi</w:t>
      </w:r>
    </w:p>
    <w:p w:rsidR="0056150B" w:rsidRDefault="0056150B" w:rsidP="0056150B">
      <w:pPr>
        <w:pStyle w:val="ListParagraph"/>
        <w:numPr>
          <w:ilvl w:val="0"/>
          <w:numId w:val="3"/>
        </w:numPr>
      </w:pPr>
      <w:r>
        <w:t>Special properties of Rhombi</w:t>
      </w:r>
    </w:p>
    <w:p w:rsidR="0056150B" w:rsidRDefault="0056150B" w:rsidP="0056150B">
      <w:pPr>
        <w:pStyle w:val="ListParagraph"/>
        <w:numPr>
          <w:ilvl w:val="1"/>
          <w:numId w:val="3"/>
        </w:numPr>
      </w:pPr>
      <w:r>
        <w:t>Diagonals are perpendicular</w:t>
      </w:r>
    </w:p>
    <w:p w:rsidR="0056150B" w:rsidRDefault="0056150B" w:rsidP="0056150B">
      <w:pPr>
        <w:pStyle w:val="ListParagraph"/>
        <w:numPr>
          <w:ilvl w:val="1"/>
          <w:numId w:val="3"/>
        </w:numPr>
      </w:pPr>
      <w:r>
        <w:t>If the diagonals of parallelogram are perpendicular, then is a rhombus</w:t>
      </w:r>
    </w:p>
    <w:p w:rsidR="0056150B" w:rsidRDefault="009723CF" w:rsidP="0056150B">
      <w:pPr>
        <w:pStyle w:val="ListParagraph"/>
        <w:numPr>
          <w:ilvl w:val="1"/>
          <w:numId w:val="3"/>
        </w:numPr>
      </w:pPr>
      <w:r>
        <w:t>If quad is both a rhombus and rectangle, then it is a square</w:t>
      </w:r>
    </w:p>
    <w:p w:rsidR="009723CF" w:rsidRDefault="009723CF" w:rsidP="009723CF">
      <w:pPr>
        <w:pStyle w:val="ListParagraph"/>
        <w:numPr>
          <w:ilvl w:val="0"/>
          <w:numId w:val="3"/>
        </w:numPr>
      </w:pPr>
      <w:r>
        <w:t>Square extremely specialized!</w:t>
      </w:r>
    </w:p>
    <w:p w:rsidR="00EF656A" w:rsidRDefault="00EF656A" w:rsidP="00EF656A">
      <w:r>
        <w:t>Kites and Trapezoids</w:t>
      </w:r>
    </w:p>
    <w:p w:rsidR="009723CF" w:rsidRDefault="009723CF" w:rsidP="009723CF">
      <w:pPr>
        <w:pStyle w:val="ListParagraph"/>
        <w:numPr>
          <w:ilvl w:val="0"/>
          <w:numId w:val="5"/>
        </w:numPr>
      </w:pPr>
      <w:r>
        <w:t>Quadrilateral with exactly one pair of parallel sides</w:t>
      </w:r>
    </w:p>
    <w:p w:rsidR="009723CF" w:rsidRDefault="009723CF" w:rsidP="009723CF">
      <w:pPr>
        <w:pStyle w:val="ListParagraph"/>
        <w:numPr>
          <w:ilvl w:val="0"/>
          <w:numId w:val="5"/>
        </w:numPr>
      </w:pPr>
      <w:r>
        <w:t>Parallel sides are called bases, nonparallel sides are called legs</w:t>
      </w:r>
    </w:p>
    <w:p w:rsidR="009723CF" w:rsidRDefault="009723CF" w:rsidP="009723CF">
      <w:pPr>
        <w:pStyle w:val="ListParagraph"/>
        <w:numPr>
          <w:ilvl w:val="0"/>
          <w:numId w:val="5"/>
        </w:numPr>
      </w:pPr>
      <w:r>
        <w:t>Base and a leg form a base angle</w:t>
      </w:r>
    </w:p>
    <w:p w:rsidR="009723CF" w:rsidRDefault="009723CF" w:rsidP="009723CF">
      <w:pPr>
        <w:pStyle w:val="ListParagraph"/>
        <w:numPr>
          <w:ilvl w:val="0"/>
          <w:numId w:val="5"/>
        </w:numPr>
      </w:pPr>
      <w:r>
        <w:t>If legs congruent, then trapezoid is an isosceles trapezoid</w:t>
      </w:r>
    </w:p>
    <w:p w:rsidR="009723CF" w:rsidRDefault="009723CF" w:rsidP="009723CF">
      <w:pPr>
        <w:pStyle w:val="ListParagraph"/>
        <w:numPr>
          <w:ilvl w:val="0"/>
          <w:numId w:val="5"/>
        </w:numPr>
      </w:pPr>
      <w:r>
        <w:t>Both pairs of base angles of an isosceles trapezoid are congruent</w:t>
      </w:r>
    </w:p>
    <w:p w:rsidR="009723CF" w:rsidRDefault="009723CF" w:rsidP="009723CF">
      <w:pPr>
        <w:pStyle w:val="ListParagraph"/>
        <w:numPr>
          <w:ilvl w:val="0"/>
          <w:numId w:val="5"/>
        </w:numPr>
      </w:pPr>
      <w:r>
        <w:t>Diagonals of an isosceles trapezoid also congruent</w:t>
      </w:r>
    </w:p>
    <w:p w:rsidR="009723CF" w:rsidRDefault="009723CF" w:rsidP="009723CF">
      <w:pPr>
        <w:pStyle w:val="ListParagraph"/>
        <w:numPr>
          <w:ilvl w:val="0"/>
          <w:numId w:val="5"/>
        </w:numPr>
      </w:pPr>
      <w:r>
        <w:t>True for all trapezoids, not just isosceles trapezoids:</w:t>
      </w:r>
    </w:p>
    <w:p w:rsidR="009723CF" w:rsidRDefault="009723CF" w:rsidP="009723CF">
      <w:pPr>
        <w:pStyle w:val="ListParagraph"/>
        <w:numPr>
          <w:ilvl w:val="1"/>
          <w:numId w:val="5"/>
        </w:numPr>
      </w:pPr>
      <w:r>
        <w:t>Segment joining midpoints of legs of a trapezoid is median</w:t>
      </w:r>
    </w:p>
    <w:p w:rsidR="009723CF" w:rsidRDefault="009723CF" w:rsidP="009723CF">
      <w:pPr>
        <w:pStyle w:val="ListParagraph"/>
        <w:numPr>
          <w:ilvl w:val="1"/>
          <w:numId w:val="5"/>
        </w:numPr>
      </w:pPr>
      <w:r>
        <w:t xml:space="preserve">Median of a trapezoid is parallel to bases and its measure is ½ sum of the measures of bases </w:t>
      </w:r>
    </w:p>
    <w:sectPr w:rsidR="009723CF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480"/>
    <w:multiLevelType w:val="hybridMultilevel"/>
    <w:tmpl w:val="31A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010"/>
    <w:multiLevelType w:val="hybridMultilevel"/>
    <w:tmpl w:val="B5E4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075"/>
    <w:multiLevelType w:val="hybridMultilevel"/>
    <w:tmpl w:val="745A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2ACF"/>
    <w:multiLevelType w:val="hybridMultilevel"/>
    <w:tmpl w:val="79A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84D83"/>
    <w:multiLevelType w:val="hybridMultilevel"/>
    <w:tmpl w:val="D002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656A"/>
    <w:rsid w:val="00321394"/>
    <w:rsid w:val="0039304B"/>
    <w:rsid w:val="0056150B"/>
    <w:rsid w:val="009723CF"/>
    <w:rsid w:val="00995456"/>
    <w:rsid w:val="00DA79CB"/>
    <w:rsid w:val="00E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3</cp:revision>
  <dcterms:created xsi:type="dcterms:W3CDTF">2013-08-27T08:09:00Z</dcterms:created>
  <dcterms:modified xsi:type="dcterms:W3CDTF">2013-08-27T08:27:00Z</dcterms:modified>
</cp:coreProperties>
</file>